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MINUTES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November 21, 2023at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November 21, 2023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Public Hearing Board Meeting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Flournoy School District, Building 1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MEETING AGENDA POSTED:</w:t>
        <w:tab/>
        <w:t xml:space="preserve">11/18/2023 Flournoy School, Flournoy Store and Paskenta Store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sdt>
        <w:sdtPr>
          <w:alias w:val="Officer"/>
          <w:id w:val="-119698394"/>
          <w:dropDownList w:lastValue="Cathy Tobin">
            <w:listItem w:displayText="Sara Valoroso" w:value="Sara Valoroso"/>
            <w:listItem w:displayText="Tyson Carter" w:value="Tyson Carter"/>
            <w:listItem w:displayText="Cathy Tobin" w:value="Cathy Tobin"/>
            <w:listItem w:displayText="Mike Sanderson" w:value="Mike Sanderson"/>
            <w:listItem w:displayText="Patrick Archer" w:value="Patrick Archer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shd w:fill="auto" w:val="clear"/>
            </w:rPr>
            <w:t xml:space="preserve">Cathy Tobin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at 6:14 p.m.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Cathy Bjornestad-Tobin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Tyson Freund</w:t>
      </w: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          </w:t>
        <w:tab/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Kay May            </w:t>
        <w:tab/>
        <w:t xml:space="preserve">            </w:t>
        <w:tab/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Mike Sanderson</w:t>
        <w:tab/>
        <w:t xml:space="preserve">   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Bryson Schenk            </w:t>
        <w:tab/>
        <w:t xml:space="preserve">            </w:t>
        <w:tab/>
      </w:r>
      <w:r w:rsidDel="00000000" w:rsidR="00000000" w:rsidRPr="00000000">
        <w:rPr>
          <w:strike w:val="1"/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5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  <w:tab/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  <w:tab/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  <w:tab/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CLOSED SESSION  </w:t>
      </w: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Closed Session agenda items are confidential in accordance with Californis Law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SESSION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Rachel Davis, Superintendent          </w:t>
        <w:tab/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Melinda Flournoy, Business Manager  </w:t>
        <w:tab/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Heather Flournoy, Teacher                            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Mei Vance, Instructional Aide      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Thalia Souza, Instructional Aide       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Hererra, Cook/Manager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</w:r>
      <w:sdt>
        <w:sdtPr>
          <w:alias w:val="Motion"/>
          <w:id w:val="-1977852661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751765563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1401968962"/>
          <w:dropDownList w:lastValue="5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5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403557897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88032565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57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MEETINGS OF:</w:t>
        <w:tab/>
        <w:t xml:space="preserve">Tuesday, October 17, 2023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                                      </w:t>
        <w:tab/>
        <w:tab/>
        <w:tab/>
      </w:r>
      <w:sdt>
        <w:sdtPr>
          <w:alias w:val="Motion"/>
          <w:id w:val="-1042378769"/>
          <w:dropDownList w:lastValue="BS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1343526877"/>
          <w:dropDownList w:lastValue="MS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MS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158204169"/>
          <w:dropDownList w:lastValue="5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5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896492998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811508021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576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 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 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GENERAL FUNCTION CONSENT ITEMS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for: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October 2023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</w:t>
        <w:tab/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NONE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sdt>
        <w:sdtPr>
          <w:alias w:val="Motion"/>
          <w:id w:val="74299938"/>
          <w:dropDownList w:lastValue="TF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541861581"/>
          <w:dropDownList w:lastValue="KM">
            <w:listItem w:displayText="__" w:value="__"/>
            <w:listItem w:displayText="BS" w:value="BS"/>
            <w:listItem w:displayText="CT" w:value="CT"/>
            <w:listItem w:displayText="TF" w:value="TF"/>
            <w:listItem w:displayText="MS" w:value="MS"/>
            <w:listItem w:displayText="KM" w:value="KM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KM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757532821"/>
          <w:dropDownList w:lastValue="5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5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735497748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185164412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57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      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</w:p>
    <w:p w:rsidR="00000000" w:rsidDel="00000000" w:rsidP="00000000" w:rsidRDefault="00000000" w:rsidRPr="00000000" w14:paraId="00000034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7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Discussion Only update on Black Top repairs and resuficing.</w:t>
      </w:r>
    </w:p>
    <w:p w:rsidR="00000000" w:rsidDel="00000000" w:rsidP="00000000" w:rsidRDefault="00000000" w:rsidRPr="00000000" w14:paraId="00000036">
      <w:pPr>
        <w:pageBreakBefore w:val="0"/>
        <w:ind w:left="144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Discussion Only Update on Sale of Elkins Elementary School</w:t>
      </w:r>
    </w:p>
    <w:p w:rsidR="00000000" w:rsidDel="00000000" w:rsidP="00000000" w:rsidRDefault="00000000" w:rsidRPr="00000000" w14:paraId="00000038">
      <w:p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Discussion Only Bullying: Policies for Bullying and Desciplinary Actions</w:t>
      </w:r>
    </w:p>
    <w:p w:rsidR="00000000" w:rsidDel="00000000" w:rsidP="00000000" w:rsidRDefault="00000000" w:rsidRPr="00000000" w14:paraId="0000003A">
      <w:p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Discussion Only Employee Security BP/4158 and Visitor Outsiders/BP 1250 Policies</w:t>
      </w:r>
    </w:p>
    <w:p w:rsidR="00000000" w:rsidDel="00000000" w:rsidP="00000000" w:rsidRDefault="00000000" w:rsidRPr="00000000" w14:paraId="0000003C">
      <w:pPr>
        <w:ind w:left="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 Tuesday, December 19, 2023, 6:15 PM__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. 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 Board members bring possibe solutions to the bullying issues.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  <w:tab/>
        <w:tab/>
      </w:r>
      <w:sdt>
        <w:sdtPr>
          <w:alias w:val="Officer"/>
          <w:id w:val="-156678490"/>
          <w:dropDownList w:lastValue="Cathy Tobin">
            <w:listItem w:displayText="Sara Valoroso" w:value="Sara Valoroso"/>
            <w:listItem w:displayText="Tyson Carter" w:value="Tyson Carter"/>
            <w:listItem w:displayText="Cathy Tobin" w:value="Cathy Tobin"/>
            <w:listItem w:displayText="Mike Sanderson" w:value="Mike Sanderson"/>
            <w:listItem w:displayText="Patrick Archer" w:value="Patrick Archer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shd w:fill="auto" w:val="clear"/>
            </w:rPr>
            <w:t xml:space="preserve">Cathy Tobin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_7:30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rHeight w:val="61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4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5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6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4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4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936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