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BOARD MEETINGMINUTES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Tuesday, September 21, 2021 at 6:15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MISSION STATEMENT: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Mission of Flournoy Elementary School is to provide academic excellence, responsible citizens, and a lifelong desire for learning in a safe environment.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</w:t>
        <w:tab/>
        <w:tab/>
        <w:t xml:space="preserve">Tuesday, September 21, 2021 at 6:15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TYPE: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  <w:t xml:space="preserve">Public Hearing Board Meeting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LOCATION:   </w:t>
        <w:tab/>
        <w:t xml:space="preserve">Via web conference. 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participate in the live meeting click on the link below.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Join Zoom Meeting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https://us04web.zoom.us/j/76189952111?pwd=Vmc0UmpONTd4RVVGSFlsQ3ZuSUlsUT09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Meeting ID: 761 8995 2111 BPasscode: 5D9f62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PUBLIC HEARING NOTICE POSTED:</w:t>
        <w:tab/>
        <w:t xml:space="preserve">09/10/2021 Flournoy School, Flournoy Store and Paskenta Store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MEETING AGENDA POSTED:</w:t>
        <w:tab/>
        <w:t xml:space="preserve">09/17/2021 Flournoy School, Flournoy Store and Paskenta Store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b w:val="1"/>
          <w:i w:val="1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PUBLIC MEETING CALL TO ORDER BY PRESIDING OFFICER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_____SV_____, at  __6:15_ p.m.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Roll call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Patrick Archer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</w:t>
        <w:tab/>
        <w:t xml:space="preserve">            </w:t>
        <w:tab/>
        <w:t xml:space="preserve">__x___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Cathy Bjornestad-Tobin          </w:t>
        <w:tab/>
        <w:t xml:space="preserve">__x___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Tyson Carter              </w:t>
        <w:tab/>
        <w:t xml:space="preserve">            </w:t>
        <w:tab/>
        <w:t xml:space="preserve">__X___ Via Zoom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Sara Valoroso      </w:t>
        <w:tab/>
        <w:t xml:space="preserve">            </w:t>
        <w:tab/>
        <w:t xml:space="preserve">__x___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Vacancy</w:t>
        <w:tab/>
        <w:t xml:space="preserve">            </w:t>
        <w:tab/>
        <w:t xml:space="preserve">            </w:t>
        <w:tab/>
        <w:t xml:space="preserve">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center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PUBLIC COMMENT PERTAINING TO AGENDA</w:t>
      </w:r>
    </w:p>
    <w:p w:rsidR="00000000" w:rsidDel="00000000" w:rsidP="00000000" w:rsidRDefault="00000000" w:rsidRPr="00000000" w14:paraId="0000001A">
      <w:pPr>
        <w:pageBreakBefore w:val="0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Comments on Closed Session Agenda Items, (below).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Any person wishing to speak to any item on the Closed Session Agenda will be granted three minutes to make a presentation.</w:t>
      </w:r>
    </w:p>
    <w:p w:rsidR="00000000" w:rsidDel="00000000" w:rsidP="00000000" w:rsidRDefault="00000000" w:rsidRPr="00000000" w14:paraId="0000001B">
      <w:pPr>
        <w:pageBreakBefore w:val="0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Comments from the Floor: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At this time, any person wishing to speak to any item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not on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the Agenda will be granted three minutes to make a presentation.  No action may be taken at this meeting on items addressed during these comments.</w:t>
      </w:r>
    </w:p>
    <w:p w:rsidR="00000000" w:rsidDel="00000000" w:rsidP="00000000" w:rsidRDefault="00000000" w:rsidRPr="00000000" w14:paraId="0000001C">
      <w:pPr>
        <w:pageBreakBefore w:val="0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Comments on Agenda Items: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At this time, any person wishing to speak to any item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on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the Agenda will be granted three minutes to make a presentation.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i w:val="1"/>
          <w:sz w:val="16"/>
          <w:szCs w:val="16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PLEDGE OF ALLEGIANCE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u w:val="single"/>
          <w:rtl w:val="0"/>
        </w:rPr>
        <w:t xml:space="preserve">Recognize staff present: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</w:t>
        <w:tab/>
        <w:t xml:space="preserve">Rachel Davis, Superintendent          </w:t>
        <w:tab/>
        <w:t xml:space="preserve">__x___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Melinda Flournoy, Business Manager  </w:t>
        <w:tab/>
        <w:t xml:space="preserve">__x___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Amanda Taylor, Teacher                             </w:t>
        <w:tab/>
        <w:t xml:space="preserve">_____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Cody Weston, Custodian                      </w:t>
        <w:tab/>
        <w:t xml:space="preserve">_____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Mei Vance, Instructional Aide       </w:t>
        <w:tab/>
        <w:t xml:space="preserve">_____</w:t>
      </w:r>
    </w:p>
    <w:p w:rsidR="00000000" w:rsidDel="00000000" w:rsidP="00000000" w:rsidRDefault="00000000" w:rsidRPr="00000000" w14:paraId="00000024">
      <w:pPr>
        <w:pageBreakBefore w:val="0"/>
        <w:ind w:left="288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Sandra Palafox, Instructional Aide       </w:t>
        <w:tab/>
        <w:t xml:space="preserve">_____</w:t>
      </w:r>
    </w:p>
    <w:p w:rsidR="00000000" w:rsidDel="00000000" w:rsidP="00000000" w:rsidRDefault="00000000" w:rsidRPr="00000000" w14:paraId="00000025">
      <w:pPr>
        <w:pageBreakBefore w:val="0"/>
        <w:ind w:left="288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Maria Hererra</w:t>
        <w:tab/>
        <w:tab/>
        <w:tab/>
        <w:tab/>
        <w:t xml:space="preserve">_____</w:t>
      </w:r>
    </w:p>
    <w:p w:rsidR="00000000" w:rsidDel="00000000" w:rsidP="00000000" w:rsidRDefault="00000000" w:rsidRPr="00000000" w14:paraId="00000026">
      <w:pPr>
        <w:pageBreakBefore w:val="0"/>
        <w:ind w:left="288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Deborah Hammons</w:t>
        <w:tab/>
        <w:tab/>
        <w:tab/>
        <w:t xml:space="preserve">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ADOPTION OF AGENDA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_CT_/_PA_     _3_/_0_/__0_</w:t>
      </w:r>
    </w:p>
    <w:p w:rsidR="00000000" w:rsidDel="00000000" w:rsidP="00000000" w:rsidRDefault="00000000" w:rsidRPr="00000000" w14:paraId="00000028">
      <w:pPr>
        <w:ind w:left="5760"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4.</w:t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APPROVAL OF MINUTES FROM THE MEETINGS OF:</w:t>
        <w:tab/>
        <w:t xml:space="preserve">Tuesday, August 10, 2021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                                                  </w:t>
        <w:tab/>
        <w:tab/>
        <w:tab/>
        <w:tab/>
        <w:tab/>
        <w:tab/>
        <w:tab/>
        <w:tab/>
        <w:tab/>
        <w:t xml:space="preserve">_PA__/_CT__     __3/_0_/__0_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760" w:firstLine="720"/>
        <w:rPr>
          <w:rFonts w:ascii="Calibri" w:cs="Calibri" w:eastAsia="Calibri" w:hAnsi="Calibri"/>
          <w:b w:val="1"/>
          <w:i w:val="1"/>
          <w:sz w:val="16"/>
          <w:szCs w:val="1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Ayes/Noes     /Abstain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5.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COMMENTS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members of the Board of Education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the Superintendent and Business Manager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the Staff/Teachers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ab/>
        <w:t xml:space="preserve">GENERAL FUNCTION CONSENT ITEMS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Bills and warrants for: 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August 2021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MOUs/Agreements: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NONE</w:t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_PA__/_CT__     __3/_0_/__0_</w:t>
      </w:r>
    </w:p>
    <w:p w:rsidR="00000000" w:rsidDel="00000000" w:rsidP="00000000" w:rsidRDefault="00000000" w:rsidRPr="00000000" w14:paraId="00000034">
      <w:pPr>
        <w:ind w:left="5760"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144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7.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PUBLIC HEARING: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This meeting is declared a public hearing for the purpose of allowing members of the public to discuss the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State Department of Education Instructional Materials for Transitional Kindergarten through grade eight and</w:t>
      </w:r>
    </w:p>
    <w:p w:rsidR="00000000" w:rsidDel="00000000" w:rsidP="00000000" w:rsidRDefault="00000000" w:rsidRPr="00000000" w14:paraId="00000039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To consider Scope, Purpose and Other Factore Related to Adoption of Board Policy BP/AR 6158 Independent Study (Ed Code section 51747 (a) and (b), 5 CCR 11701 </w:t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8.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DISCUSSION/ACTION ITEMS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(Attachments)</w:t>
      </w:r>
    </w:p>
    <w:p w:rsidR="00000000" w:rsidDel="00000000" w:rsidP="00000000" w:rsidRDefault="00000000" w:rsidRPr="00000000" w14:paraId="0000003C">
      <w:pPr>
        <w:pageBreakBefore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6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 approval of Resolution Regarding Sufficiency of Instructional Materials and approval of Certification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.</w:t>
        <w:tab/>
        <w:tab/>
        <w:tab/>
        <w:tab/>
        <w:t xml:space="preserve">_PA__/_CT__     __3/_0_/__0_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ind w:left="5760" w:firstLine="720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 approval of the 2020-2021 Unaudited Actuals for Flournoy School</w:t>
      </w:r>
    </w:p>
    <w:p w:rsidR="00000000" w:rsidDel="00000000" w:rsidP="00000000" w:rsidRDefault="00000000" w:rsidRPr="00000000" w14:paraId="00000040">
      <w:pPr>
        <w:pageBreakBefore w:val="0"/>
        <w:ind w:left="1440" w:firstLine="0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(Pursuant of Ed Code Section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41200)</w:t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_CT_/_PA_     _3_/_0_/__0_</w:t>
      </w:r>
    </w:p>
    <w:p w:rsidR="00000000" w:rsidDel="00000000" w:rsidP="00000000" w:rsidRDefault="00000000" w:rsidRPr="00000000" w14:paraId="00000041">
      <w:pPr>
        <w:pageBreakBefore w:val="0"/>
        <w:ind w:left="576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6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Consider approval of the Resolution of Adopting the GANN Limit. </w:t>
      </w:r>
    </w:p>
    <w:p w:rsidR="00000000" w:rsidDel="00000000" w:rsidP="00000000" w:rsidRDefault="00000000" w:rsidRPr="00000000" w14:paraId="00000043">
      <w:pPr>
        <w:pageBreakBefore w:val="0"/>
        <w:ind w:left="1440" w:firstLine="0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_CT_/_PA_     _3_/_0_/__0_</w:t>
      </w:r>
    </w:p>
    <w:p w:rsidR="00000000" w:rsidDel="00000000" w:rsidP="00000000" w:rsidRDefault="00000000" w:rsidRPr="00000000" w14:paraId="00000044">
      <w:pPr>
        <w:pageBreakBefore w:val="0"/>
        <w:ind w:left="576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6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 and consider to appoint Mike Sanderson as our fifth board member.</w:t>
      </w:r>
    </w:p>
    <w:p w:rsidR="00000000" w:rsidDel="00000000" w:rsidP="00000000" w:rsidRDefault="00000000" w:rsidRPr="00000000" w14:paraId="00000046">
      <w:pPr>
        <w:pageBreakBefore w:val="0"/>
        <w:ind w:left="1440" w:firstLine="0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_CT_/_PA_     _3_/_0_/__0_</w:t>
      </w:r>
    </w:p>
    <w:p w:rsidR="00000000" w:rsidDel="00000000" w:rsidP="00000000" w:rsidRDefault="00000000" w:rsidRPr="00000000" w14:paraId="00000047">
      <w:pPr>
        <w:ind w:left="576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6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Consider approval of the Expanded Learning Opportunity Grant Plan</w:t>
      </w:r>
    </w:p>
    <w:p w:rsidR="00000000" w:rsidDel="00000000" w:rsidP="00000000" w:rsidRDefault="00000000" w:rsidRPr="00000000" w14:paraId="00000049">
      <w:pPr>
        <w:pageBreakBefore w:val="0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_PA__/_CT__     __3/_0_/__0__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576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6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Consider approval of the updated board policy BP/AR 6158 Independent Study</w:t>
      </w:r>
    </w:p>
    <w:p w:rsidR="00000000" w:rsidDel="00000000" w:rsidP="00000000" w:rsidRDefault="00000000" w:rsidRPr="00000000" w14:paraId="0000004C">
      <w:pPr>
        <w:pageBreakBefore w:val="0"/>
        <w:ind w:left="1440" w:firstLine="0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_CT_/_PA_     _3_/_0_/__0_</w:t>
      </w:r>
    </w:p>
    <w:p w:rsidR="00000000" w:rsidDel="00000000" w:rsidP="00000000" w:rsidRDefault="00000000" w:rsidRPr="00000000" w14:paraId="0000004D">
      <w:pPr>
        <w:ind w:left="576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6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Consider approval of the updated Independent Study Master Agreement</w:t>
      </w:r>
    </w:p>
    <w:p w:rsidR="00000000" w:rsidDel="00000000" w:rsidP="00000000" w:rsidRDefault="00000000" w:rsidRPr="00000000" w14:paraId="0000004F">
      <w:pPr>
        <w:pageBreakBefore w:val="0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_PA__/_CT__     __3/_0_/__0__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576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numPr>
          <w:ilvl w:val="0"/>
          <w:numId w:val="6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 2021/22 Budget/LCAP Approval Letter (information only)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8.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DISCUSSION ON NEXT BOARD MEETING</w:t>
      </w:r>
    </w:p>
    <w:p w:rsidR="00000000" w:rsidDel="00000000" w:rsidP="00000000" w:rsidRDefault="00000000" w:rsidRPr="00000000" w14:paraId="00000053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Next meeting date: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Tuesday, October 12, 2021 at 6:15 p.m. </w:t>
      </w:r>
    </w:p>
    <w:p w:rsidR="00000000" w:rsidDel="00000000" w:rsidP="00000000" w:rsidRDefault="00000000" w:rsidRPr="00000000" w14:paraId="00000054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Possible items for action/discussion</w:t>
      </w:r>
    </w:p>
    <w:p w:rsidR="00000000" w:rsidDel="00000000" w:rsidP="00000000" w:rsidRDefault="00000000" w:rsidRPr="00000000" w14:paraId="00000055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Quarterly Report on Williams Uniform Complaints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9.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FURTHER COMMENTS</w:t>
      </w:r>
    </w:p>
    <w:p w:rsidR="00000000" w:rsidDel="00000000" w:rsidP="00000000" w:rsidRDefault="00000000" w:rsidRPr="00000000" w14:paraId="0000005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members of the Board of Education</w:t>
      </w:r>
    </w:p>
    <w:p w:rsidR="00000000" w:rsidDel="00000000" w:rsidP="00000000" w:rsidRDefault="00000000" w:rsidRPr="00000000" w14:paraId="0000005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the Superintendent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</w:t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Adjournment at ___7:05______ p.m.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Ind w:w="100.0" w:type="pc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2664.424778761062"/>
      <w:gridCol w:w="3354.6902654867254"/>
      <w:gridCol w:w="3340.8849557522126"/>
      <w:tblGridChange w:id="0">
        <w:tblGrid>
          <w:gridCol w:w="2664.424778761062"/>
          <w:gridCol w:w="3354.6902654867254"/>
          <w:gridCol w:w="3340.8849557522126"/>
        </w:tblGrid>
      </w:tblGridChange>
    </w:tblGrid>
    <w:tr>
      <w:trPr>
        <w:cantSplit w:val="0"/>
        <w:trHeight w:val="615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5B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-700" w:firstLine="0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5C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-700" w:firstLine="0"/>
            <w:rPr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5D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-700" w:firstLine="0"/>
            <w:jc w:val="righ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-704849</wp:posOffset>
          </wp:positionH>
          <wp:positionV relativeFrom="paragraph">
            <wp:posOffset>114300</wp:posOffset>
          </wp:positionV>
          <wp:extent cx="1370830" cy="652463"/>
          <wp:effectExtent b="0" l="0" r="0" t="0"/>
          <wp:wrapSquare wrapText="bothSides" distB="114300" distT="114300" distL="114300" distR="114300"/>
          <wp:docPr descr="Flournoy-Large.png" id="1" name="image1.png"/>
          <a:graphic>
            <a:graphicData uri="http://schemas.openxmlformats.org/drawingml/2006/picture">
              <pic:pic>
                <pic:nvPicPr>
                  <pic:cNvPr descr="Flournoy-Large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0830" cy="6524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Flournoy Union</w:t>
    </w:r>
  </w:p>
  <w:p w:rsidR="00000000" w:rsidDel="00000000" w:rsidP="00000000" w:rsidRDefault="00000000" w:rsidRPr="00000000" w14:paraId="0000006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0" w:firstLine="0"/>
      <w:jc w:val="left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Elementary School District</w:t>
    </w:r>
  </w:p>
  <w:p w:rsidR="00000000" w:rsidDel="00000000" w:rsidP="00000000" w:rsidRDefault="00000000" w:rsidRPr="00000000" w14:paraId="0000006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0" w:firstLine="0"/>
      <w:jc w:val="left"/>
      <w:rPr>
        <w:sz w:val="12"/>
        <w:szCs w:val="12"/>
      </w:rPr>
    </w:pPr>
    <w:r w:rsidDel="00000000" w:rsidR="00000000" w:rsidRPr="00000000">
      <w:rPr>
        <w:sz w:val="14"/>
        <w:szCs w:val="14"/>
        <w:rtl w:val="0"/>
      </w:rPr>
      <w:t xml:space="preserve">PO Box 2260; 15850 Paskenta Rd. Flournoy, CA  96029 </w:t>
      <w:tab/>
      <w:tab/>
    </w:r>
    <w:hyperlink r:id="rId2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www.flournoyschool.org</w:t>
      </w:r>
    </w:hyperlink>
    <w:r w:rsidDel="00000000" w:rsidR="00000000" w:rsidRPr="00000000">
      <w:rPr>
        <w:sz w:val="14"/>
        <w:szCs w:val="14"/>
        <w:rtl w:val="0"/>
      </w:rPr>
      <w:t xml:space="preserve"> </w:t>
    </w:r>
    <w:r w:rsidDel="00000000" w:rsidR="00000000" w:rsidRPr="00000000">
      <w:rPr>
        <w:sz w:val="12"/>
        <w:szCs w:val="12"/>
        <w:rtl w:val="0"/>
      </w:rPr>
      <w:t xml:space="preserve">530-833-5331; 530-833-5332 fax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flournoyscho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